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61" w:rsidRDefault="002C1D61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2C1D61" w:rsidRDefault="002C1D61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2C1D61" w:rsidRDefault="002C1D61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2C1D61" w:rsidRDefault="002C1D61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2C1D61" w:rsidRDefault="002C1D61">
      <w:pPr>
        <w:spacing w:after="160" w:line="259" w:lineRule="auto"/>
        <w:jc w:val="center"/>
        <w:rPr>
          <w:rFonts w:ascii="Times New Roman" w:eastAsia="Times New Roman" w:hAnsi="Times New Roman" w:cs="Times New Roman"/>
          <w:sz w:val="32"/>
        </w:rPr>
      </w:pPr>
    </w:p>
    <w:p w:rsidR="002C1D61" w:rsidRDefault="00923E60">
      <w:pPr>
        <w:spacing w:after="160" w:line="259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noProof/>
          <w:sz w:val="32"/>
        </w:rPr>
        <w:drawing>
          <wp:inline distT="0" distB="0" distL="0" distR="0">
            <wp:extent cx="6340418" cy="8086725"/>
            <wp:effectExtent l="0" t="0" r="0" b="0"/>
            <wp:docPr id="1" name="Рисунок 1" descr="C:\Users\USER\Documents\Scanned Documents\Правила внутреннего распорядка воспитан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Правила внутреннего распорядка воспитанников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2045" cy="808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1. Общие положения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1.1.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Настоящие Правила внутреннего распорядка воспитанников ДОУ (далее - Правила) разработаны в соответствии с Федеральным законом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273-ФЗ от 29.12.2012г «Об образовании в Российской Федерации» </w:t>
      </w:r>
      <w:r>
        <w:rPr>
          <w:rFonts w:ascii="Times New Roman" w:eastAsia="Times New Roman" w:hAnsi="Times New Roman" w:cs="Times New Roman"/>
          <w:sz w:val="24"/>
        </w:rPr>
        <w:t xml:space="preserve">с изменениями от 28 декабря 2024 года, СП 2.4.3648-20 «Санитарно-эпидемиологические требования к организациям воспитания и обучения, отдыха и оздоровления детей и молодежи», Приказом Министерства просвещения Российской Федерации от 31 июля 2020 г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373 «Об</w:t>
      </w:r>
      <w:r>
        <w:rPr>
          <w:rFonts w:ascii="Times New Roman" w:eastAsia="Times New Roman" w:hAnsi="Times New Roman" w:cs="Times New Roman"/>
          <w:sz w:val="24"/>
        </w:rPr>
        <w:t xml:space="preserve"> утверждении порядка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с изменениями от 25 октября 2023 года, СанПиН 1.2.3685-21 «Гигиенические норматив</w:t>
      </w:r>
      <w:r>
        <w:rPr>
          <w:rFonts w:ascii="Times New Roman" w:eastAsia="Times New Roman" w:hAnsi="Times New Roman" w:cs="Times New Roman"/>
          <w:sz w:val="24"/>
        </w:rPr>
        <w:t>ы и требования к обеспечению безопасности и (или) безвредности для человека факторов среды обитания», Уставом дошкольного образовательного учреждения.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1.2. Данные Правила внутреннего распорядка воспитанников в ДОУ разработаны с целью обеспечения комфортно</w:t>
      </w:r>
      <w:r>
        <w:rPr>
          <w:rFonts w:ascii="Times New Roman" w:eastAsia="Times New Roman" w:hAnsi="Times New Roman" w:cs="Times New Roman"/>
          <w:sz w:val="24"/>
        </w:rPr>
        <w:t xml:space="preserve">го и безопасного пребывания детей в детском саду, а также успешной реализации целей и задач организованной образовательной деятельности, определенных в Уставе дошкольного образовательного учреждения.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1.3. Настоящие Правила внутреннего распорядка определяю</w:t>
      </w:r>
      <w:r>
        <w:rPr>
          <w:rFonts w:ascii="Times New Roman" w:eastAsia="Times New Roman" w:hAnsi="Times New Roman" w:cs="Times New Roman"/>
          <w:sz w:val="24"/>
        </w:rPr>
        <w:t xml:space="preserve">т внутренний распорядок обучающихся в детском саду, режим образовательной деятельности, требования по сбережению и укреплению здоровья воспитанников, обеспечению их безопасности.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1.4. Соблюдение данных правил в дошкольном образовательном учреждении обеспе</w:t>
      </w:r>
      <w:r>
        <w:rPr>
          <w:rFonts w:ascii="Times New Roman" w:eastAsia="Times New Roman" w:hAnsi="Times New Roman" w:cs="Times New Roman"/>
          <w:sz w:val="24"/>
        </w:rPr>
        <w:t xml:space="preserve">чивает эффективное взаимодействие участников образовательных отношений, а также комфортное пребывание несовершеннолетних воспитанников в детском саду.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1.5. Взаимоотношения между ДОУ и родителями (законными представителями) несовершеннолетних воспитанников</w:t>
      </w:r>
      <w:r>
        <w:rPr>
          <w:rFonts w:ascii="Times New Roman" w:eastAsia="Times New Roman" w:hAnsi="Times New Roman" w:cs="Times New Roman"/>
          <w:sz w:val="24"/>
        </w:rPr>
        <w:t xml:space="preserve"> возникают с момента зачисления ребенка в детский сад и прекращаются с момента отчисления ребенка, регулируются договором, включающим в себя взаимные права, обязанности и ответственность сторон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1.6. Администрация детского сада обязана ознакомить с данными </w:t>
      </w:r>
      <w:r>
        <w:rPr>
          <w:rFonts w:ascii="Times New Roman" w:eastAsia="Times New Roman" w:hAnsi="Times New Roman" w:cs="Times New Roman"/>
          <w:sz w:val="24"/>
        </w:rPr>
        <w:t>Правилами внутреннего распорядка родителей (законных представителей) воспитанников непосредственно при приеме в детский сад. Данные правила размещаются на информационных стендах дошкольного образовательного учреждения и на официальном сайте детского сада д</w:t>
      </w:r>
      <w:r>
        <w:rPr>
          <w:rFonts w:ascii="Times New Roman" w:eastAsia="Times New Roman" w:hAnsi="Times New Roman" w:cs="Times New Roman"/>
          <w:sz w:val="24"/>
        </w:rPr>
        <w:t>ля ознакомления.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1.7. Настоящие Правила внутреннего распорядка воспитанников принимаются Педагогическим советом ДОУ, рассматриваются Советом родителей и утверждаются заведующим дошкольным образовательным учреждением.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1.8. Правила являются локальным норма</w:t>
      </w:r>
      <w:r>
        <w:rPr>
          <w:rFonts w:ascii="Times New Roman" w:eastAsia="Times New Roman" w:hAnsi="Times New Roman" w:cs="Times New Roman"/>
          <w:sz w:val="24"/>
        </w:rPr>
        <w:t xml:space="preserve">тивным актом дошкольного образовательного учреждения и обязательны для исполнения всеми участниками образовательных отношений.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 Режим работы ДОУ (распорядок пребывания воспитанников) и образовательной деятельности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2.1. Режим работы ДОУ и длительность п</w:t>
      </w:r>
      <w:r>
        <w:rPr>
          <w:rFonts w:ascii="Times New Roman" w:eastAsia="Times New Roman" w:hAnsi="Times New Roman" w:cs="Times New Roman"/>
          <w:sz w:val="24"/>
        </w:rPr>
        <w:t>ребывания в нем воспитанников определяется Уставом дошкольного образовательного учреждения.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2.2. Детский сад работает по 6 дневной рабочей неделе.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2.3. Режим функционирования ДОУ составляет 9 часов: (с 07.30 до 16.30).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2.4. Основу режима дошкольного обр</w:t>
      </w:r>
      <w:r>
        <w:rPr>
          <w:rFonts w:ascii="Times New Roman" w:eastAsia="Times New Roman" w:hAnsi="Times New Roman" w:cs="Times New Roman"/>
          <w:sz w:val="24"/>
        </w:rPr>
        <w:t>азовательного учреждения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деятельности, прогулок и самостоятельной деятельности воспитанников. Режим скорректиро</w:t>
      </w:r>
      <w:r>
        <w:rPr>
          <w:rFonts w:ascii="Times New Roman" w:eastAsia="Times New Roman" w:hAnsi="Times New Roman" w:cs="Times New Roman"/>
          <w:sz w:val="24"/>
        </w:rPr>
        <w:t>ван с учетом работы ДОУ, контингента воспитанников и их индивидуальных особенностей, климата и времени года в соответствии с СП 2.4.3648-20. Режим обязателен для соблюдения всеми участниками образовательных отношений.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2.5. В соответствии с календарным уче</w:t>
      </w:r>
      <w:r>
        <w:rPr>
          <w:rFonts w:ascii="Times New Roman" w:eastAsia="Times New Roman" w:hAnsi="Times New Roman" w:cs="Times New Roman"/>
          <w:sz w:val="24"/>
        </w:rPr>
        <w:t xml:space="preserve">бным графиком, утвержденным заведующим ежегодно, на начало учебного года: продолжительность учебного года – с начала сентября по конец мая; летний оздоровительный период – июнь месяц.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2.6. Содержание дошкольного образования определяется образовательной пр</w:t>
      </w:r>
      <w:r>
        <w:rPr>
          <w:rFonts w:ascii="Times New Roman" w:eastAsia="Times New Roman" w:hAnsi="Times New Roman" w:cs="Times New Roman"/>
          <w:sz w:val="24"/>
        </w:rPr>
        <w:t>ограммой дошкольного образования (</w:t>
      </w:r>
      <w:proofErr w:type="gramStart"/>
      <w:r>
        <w:rPr>
          <w:rFonts w:ascii="Times New Roman" w:eastAsia="Times New Roman" w:hAnsi="Times New Roman" w:cs="Times New Roman"/>
          <w:sz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</w:rPr>
        <w:t>).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2.7.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воспитанников.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2.8. </w:t>
      </w:r>
      <w:r>
        <w:rPr>
          <w:rFonts w:ascii="Times New Roman" w:eastAsia="Times New Roman" w:hAnsi="Times New Roman" w:cs="Times New Roman"/>
          <w:sz w:val="24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 социально-коммуникативное р</w:t>
      </w:r>
      <w:r>
        <w:rPr>
          <w:rFonts w:ascii="Times New Roman" w:eastAsia="Times New Roman" w:hAnsi="Times New Roman" w:cs="Times New Roman"/>
          <w:sz w:val="24"/>
        </w:rPr>
        <w:t xml:space="preserve">азвитие;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познавательное развитие; речевое развитие; художественно-эстетическое развитие; физическое развитие.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2.9. Образовательная деятельность по образовательным программам дошкольного образования в дошкольном образовательном учреждении осуществляется в</w:t>
      </w:r>
      <w:r>
        <w:rPr>
          <w:rFonts w:ascii="Times New Roman" w:eastAsia="Times New Roman" w:hAnsi="Times New Roman" w:cs="Times New Roman"/>
          <w:sz w:val="24"/>
        </w:rPr>
        <w:t xml:space="preserve"> группе.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2.10.Группа имеют общеразвивающую направленность. В группе общеразвивающей направленности осуществляется реализация образовательной программы дошкольного образования.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2.11. В группы могут включаться как воспитанники одного возраста, так и воспит</w:t>
      </w:r>
      <w:r>
        <w:rPr>
          <w:rFonts w:ascii="Times New Roman" w:eastAsia="Times New Roman" w:hAnsi="Times New Roman" w:cs="Times New Roman"/>
          <w:sz w:val="24"/>
        </w:rPr>
        <w:t>анники разных возрастов (разновозрастная группа).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2.12. Согласно действующих СанПиН 1.2.3685-21 «Гигиенические нормативы и требования к обеспечению безопасности и (или) безвредности для человека факторов среды обитания» начало занятий (организованной обра</w:t>
      </w:r>
      <w:r>
        <w:rPr>
          <w:rFonts w:ascii="Times New Roman" w:eastAsia="Times New Roman" w:hAnsi="Times New Roman" w:cs="Times New Roman"/>
          <w:sz w:val="24"/>
        </w:rPr>
        <w:t xml:space="preserve">зовательной деятельности) — не ранее 9:00, окончание занятий — не позднее 10:50, и не менее четырех раз в неделю  с 15.45-16.10 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2.13. Продолжительность организованной образовательной деятельности для воспитанников от 1,5 до 3-х лет составляет не более 1</w:t>
      </w:r>
      <w:r>
        <w:rPr>
          <w:rFonts w:ascii="Times New Roman" w:eastAsia="Times New Roman" w:hAnsi="Times New Roman" w:cs="Times New Roman"/>
          <w:sz w:val="24"/>
        </w:rPr>
        <w:t xml:space="preserve">0 минут; для воспитанников от 3 до 4-х лет — не более 15 минут; для воспитанников от 4-х до 5-ти лет — не более 20 минут; для воспитанников </w:t>
      </w:r>
      <w:proofErr w:type="gramStart"/>
      <w:r>
        <w:rPr>
          <w:rFonts w:ascii="Times New Roman" w:eastAsia="Times New Roman" w:hAnsi="Times New Roman" w:cs="Times New Roman"/>
          <w:sz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5 </w:t>
      </w:r>
      <w:proofErr w:type="gramStart"/>
      <w:r>
        <w:rPr>
          <w:rFonts w:ascii="Times New Roman" w:eastAsia="Times New Roman" w:hAnsi="Times New Roman" w:cs="Times New Roman"/>
          <w:sz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6-ти лет — не более 25 минут; для воспитанников от 6-ти до 7-ми лет — не более 30 минут. Продолжительность д</w:t>
      </w:r>
      <w:r>
        <w:rPr>
          <w:rFonts w:ascii="Times New Roman" w:eastAsia="Times New Roman" w:hAnsi="Times New Roman" w:cs="Times New Roman"/>
          <w:sz w:val="24"/>
        </w:rPr>
        <w:t xml:space="preserve">невной суммарной образовательной нагрузки: для воспитанников от 1,5 до 3-х лет составляет не более 20 минут; для воспитанников от 3 до 4-х лет — не более 30 минут; для воспитанников от 4-х до 5-ти лет — не более 40 минут;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для воспитанников от 5 до 6-ти ле</w:t>
      </w:r>
      <w:r>
        <w:rPr>
          <w:rFonts w:ascii="Times New Roman" w:eastAsia="Times New Roman" w:hAnsi="Times New Roman" w:cs="Times New Roman"/>
          <w:sz w:val="24"/>
        </w:rPr>
        <w:t>т — не более 50 минут или 75 мин при организации 1 занятия после дневного сна; для воспитанников от 6-ти до 7-ми лет — не более 90 минут. Продолжительность перерывов между занятиями во всех возрастных группах составляет не менее 10 мин. Перерыв во время за</w:t>
      </w:r>
      <w:r>
        <w:rPr>
          <w:rFonts w:ascii="Times New Roman" w:eastAsia="Times New Roman" w:hAnsi="Times New Roman" w:cs="Times New Roman"/>
          <w:sz w:val="24"/>
        </w:rPr>
        <w:t>нятий для гимнастики во всех возрастных группах — не менее 2 мин.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2.14.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Продолжительность использования электронных средств обучения (ЭСО): интерактивная доска: 5-7 лет на занятии — не более 7 мин, суммарно в день — не более 20 мин; интерактивная панель: </w:t>
      </w:r>
      <w:r>
        <w:rPr>
          <w:rFonts w:ascii="Times New Roman" w:eastAsia="Times New Roman" w:hAnsi="Times New Roman" w:cs="Times New Roman"/>
          <w:sz w:val="24"/>
        </w:rPr>
        <w:t>5-7 лет на занятии — не более 5 мин, суммарно в день — не более 10 мин; персональный компьютер, ноутбук: 6-7 лет на занятии — не более 15 мин, суммарно в день — не более 20 мин;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планшет: 6-7 лет на занятии — не более 10 мин, суммарно в день — не более 10 м</w:t>
      </w:r>
      <w:r>
        <w:rPr>
          <w:rFonts w:ascii="Times New Roman" w:eastAsia="Times New Roman" w:hAnsi="Times New Roman" w:cs="Times New Roman"/>
          <w:sz w:val="24"/>
        </w:rPr>
        <w:t xml:space="preserve">ин.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2.15.Занятия с использованием ЭСО в возрастных группах до 5 лет не проводятся.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2.16. При использовании ЭСО во время занятий и перемен должна проводиться гимнастика для глаз. В середине времени, отведенного на образовательную деятельность, проводится </w:t>
      </w:r>
      <w:r>
        <w:rPr>
          <w:rFonts w:ascii="Times New Roman" w:eastAsia="Times New Roman" w:hAnsi="Times New Roman" w:cs="Times New Roman"/>
          <w:sz w:val="24"/>
        </w:rPr>
        <w:t xml:space="preserve">физкультминутка.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2.17. При организации режима пребывания детей в детском саду недопустимо использовать занятия в качестве преобладающей формы организации обучения. В течение дня предусматривается сбалансированное чередование специально организованных заня</w:t>
      </w:r>
      <w:r>
        <w:rPr>
          <w:rFonts w:ascii="Times New Roman" w:eastAsia="Times New Roman" w:hAnsi="Times New Roman" w:cs="Times New Roman"/>
          <w:sz w:val="24"/>
        </w:rPr>
        <w:t>тий, нерегламентированной деятельности, свободного времени и отдыха детей. Не допускается напряженность, "</w:t>
      </w:r>
      <w:proofErr w:type="spellStart"/>
      <w:r>
        <w:rPr>
          <w:rFonts w:ascii="Times New Roman" w:eastAsia="Times New Roman" w:hAnsi="Times New Roman" w:cs="Times New Roman"/>
          <w:sz w:val="24"/>
        </w:rPr>
        <w:t>поторапливания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" детей во время питания, пробуждения, выполнения ими каких-либо заданий.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2.18. В дни каникул и в летний период непосредственно образов</w:t>
      </w:r>
      <w:r>
        <w:rPr>
          <w:rFonts w:ascii="Times New Roman" w:eastAsia="Times New Roman" w:hAnsi="Times New Roman" w:cs="Times New Roman"/>
          <w:sz w:val="24"/>
        </w:rPr>
        <w:t xml:space="preserve">ательная деятельность с детьми не проводится.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2.19. Двигательный режим, физические упражнения и закаливающие мероприятия осуществляются с учетом здоровья, возраста детей и времени года. Однако</w:t>
      </w:r>
      <w:proofErr w:type="gramStart"/>
      <w:r>
        <w:rPr>
          <w:rFonts w:ascii="Times New Roman" w:eastAsia="Times New Roman" w:hAnsi="Times New Roman" w:cs="Times New Roman"/>
          <w:sz w:val="24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суммарный объем двигательной активности составляет для всех в</w:t>
      </w:r>
      <w:r>
        <w:rPr>
          <w:rFonts w:ascii="Times New Roman" w:eastAsia="Times New Roman" w:hAnsi="Times New Roman" w:cs="Times New Roman"/>
          <w:sz w:val="24"/>
        </w:rPr>
        <w:t>озрастов не менее 1 часа в день. Утренняя зарядка детей до 7 лет — не менее 10 минут, старше 7 лет – не менее 15 минут. 2.20. Для детей в возрасте от 1 года до 3-х лет дневной сон в ДОУ организуется однократно продолжительностью не менее 3-х часов, для дет</w:t>
      </w:r>
      <w:r>
        <w:rPr>
          <w:rFonts w:ascii="Times New Roman" w:eastAsia="Times New Roman" w:hAnsi="Times New Roman" w:cs="Times New Roman"/>
          <w:sz w:val="24"/>
        </w:rPr>
        <w:t xml:space="preserve">ей в возрасте старше от 4-7 лет — 2,5 часа.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2.21. Прогулка организуется 2 раза в день: в первую половину дня – до обеда и во вторую половину дня – после дневного сна или перед уходом детей домой. Продолжительность ежедневных прогулок составляет не менее 3</w:t>
      </w:r>
      <w:r>
        <w:rPr>
          <w:rFonts w:ascii="Times New Roman" w:eastAsia="Times New Roman" w:hAnsi="Times New Roman" w:cs="Times New Roman"/>
          <w:sz w:val="24"/>
        </w:rPr>
        <w:t xml:space="preserve"> часов. Продолжительность прогулки определяется детским садом в зависимости от климатических условий. При температуре воздуха ниже минус 15</w:t>
      </w:r>
      <w:proofErr w:type="gramStart"/>
      <w:r>
        <w:rPr>
          <w:rFonts w:ascii="Times New Roman" w:eastAsia="Times New Roman" w:hAnsi="Times New Roman" w:cs="Times New Roman"/>
          <w:sz w:val="24"/>
        </w:rPr>
        <w:t>°С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скорости ветра более 7 м/с продолжительность прогулки для детей до 7 лет сокращают.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2.22. Родители (законные пр</w:t>
      </w:r>
      <w:r>
        <w:rPr>
          <w:rFonts w:ascii="Times New Roman" w:eastAsia="Times New Roman" w:hAnsi="Times New Roman" w:cs="Times New Roman"/>
          <w:sz w:val="24"/>
        </w:rPr>
        <w:t xml:space="preserve">едставители) воспитанников должны знать о том, что своевременный приход детей в детский сад — необходимое условие качественной и правильной организации образовательной деятельности.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2.23. Воспитатели проводят беседы и консультации для родителей (законных </w:t>
      </w:r>
      <w:r>
        <w:rPr>
          <w:rFonts w:ascii="Times New Roman" w:eastAsia="Times New Roman" w:hAnsi="Times New Roman" w:cs="Times New Roman"/>
          <w:sz w:val="24"/>
        </w:rPr>
        <w:t xml:space="preserve">представителей) о воспитаннике, утром до 9.00 и вечером после 16.10. В другое время воспитатель находится с детьми, и отвлекать его от образовательной деятельности категорически запрещается.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2.24. Родители (законные представители) должны забрать ребенка д</w:t>
      </w:r>
      <w:r>
        <w:rPr>
          <w:rFonts w:ascii="Times New Roman" w:eastAsia="Times New Roman" w:hAnsi="Times New Roman" w:cs="Times New Roman"/>
          <w:sz w:val="24"/>
        </w:rPr>
        <w:t xml:space="preserve">о 16.30 ч. В случае неожиданной задержки родитель (законный представитель) должен связаться с воспитателем группы.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2.25. Если родители (законные представители) привели ребенка в детский сад после начала какого-либо режимного момента, необходимо раздеть ег</w:t>
      </w:r>
      <w:r>
        <w:rPr>
          <w:rFonts w:ascii="Times New Roman" w:eastAsia="Times New Roman" w:hAnsi="Times New Roman" w:cs="Times New Roman"/>
          <w:sz w:val="24"/>
        </w:rPr>
        <w:t xml:space="preserve">о и подождать вместе с ним в раздевалке до ближайшего перерыва.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2.26. Родители (законные представители) должны лично передавать несовершеннолетних воспитанников воспитателю группы. Нельзя забирать детей из детского сада, не поставив в известность воспитат</w:t>
      </w:r>
      <w:r>
        <w:rPr>
          <w:rFonts w:ascii="Times New Roman" w:eastAsia="Times New Roman" w:hAnsi="Times New Roman" w:cs="Times New Roman"/>
          <w:sz w:val="24"/>
        </w:rPr>
        <w:t>еля группы, а также поручать это детям, подросткам в возрасте до 18 лет, лицам в нетрезвом состоянии, наркотическом опьянении.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2.27. </w:t>
      </w:r>
      <w:r>
        <w:rPr>
          <w:rFonts w:ascii="Times New Roman" w:eastAsia="Times New Roman" w:hAnsi="Times New Roman" w:cs="Times New Roman"/>
          <w:sz w:val="24"/>
        </w:rPr>
        <w:t>Если родители (законные представители) ребенка не могут лично забрать ребенка из ДОУ, то требуется заранее оповестить об этом администрацию дошкольного образовательного учреждения и сообщить, кто будет забирать ребенка из числа тех лиц, на которых предоста</w:t>
      </w:r>
      <w:r>
        <w:rPr>
          <w:rFonts w:ascii="Times New Roman" w:eastAsia="Times New Roman" w:hAnsi="Times New Roman" w:cs="Times New Roman"/>
          <w:sz w:val="24"/>
        </w:rPr>
        <w:t xml:space="preserve">влены личные заявления родителей (законных представителей).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2.28. В случае предстоящего длительного отсутствия ребенка в детском саду по каким-либо обстоятельствам, родителям (законным представителям) необходимо написать заявление на имя заведующего ДОУ с</w:t>
      </w:r>
      <w:r>
        <w:rPr>
          <w:rFonts w:ascii="Times New Roman" w:eastAsia="Times New Roman" w:hAnsi="Times New Roman" w:cs="Times New Roman"/>
          <w:sz w:val="24"/>
        </w:rPr>
        <w:t xml:space="preserve"> указанием периода отсутствия ребенка и причины. 2.29. Категорически запрещен приход ребенка дошкольного возраста в детский сад и его уход без сопровождения родителя (законного представителя).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2.30. Запрещается оставлять велосипеды, самокаты, коляски, сан</w:t>
      </w:r>
      <w:r>
        <w:rPr>
          <w:rFonts w:ascii="Times New Roman" w:eastAsia="Times New Roman" w:hAnsi="Times New Roman" w:cs="Times New Roman"/>
          <w:sz w:val="24"/>
        </w:rPr>
        <w:t xml:space="preserve">ки, ледянки около учреждения. Администрация ДОУ не несет ответственность за оставленные без присмотра вышеперечисленные предметы 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Организация питания и питьевого режима в ДОУ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3.1. Дошкольное образовательное учреждение обеспечивает гарантированное сбал</w:t>
      </w:r>
      <w:r>
        <w:rPr>
          <w:rFonts w:ascii="Times New Roman" w:eastAsia="Times New Roman" w:hAnsi="Times New Roman" w:cs="Times New Roman"/>
          <w:sz w:val="24"/>
        </w:rPr>
        <w:t>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правилами. При нахождении детей в ДОУ более 4 часов обеспечивается организация горячего питания.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3.2. Требо</w:t>
      </w:r>
      <w:r>
        <w:rPr>
          <w:rFonts w:ascii="Times New Roman" w:eastAsia="Times New Roman" w:hAnsi="Times New Roman" w:cs="Times New Roman"/>
          <w:sz w:val="24"/>
        </w:rPr>
        <w:t xml:space="preserve">вания к деятельности по формированию рациона и организации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питания детей в детском саду, производству, реализации, организации потребления продукции общественного питания для детей, посещающих дошкольное образовательное учреждение, определяются </w:t>
      </w:r>
      <w:proofErr w:type="spellStart"/>
      <w:r>
        <w:rPr>
          <w:rFonts w:ascii="Times New Roman" w:eastAsia="Times New Roman" w:hAnsi="Times New Roman" w:cs="Times New Roman"/>
          <w:sz w:val="24"/>
        </w:rPr>
        <w:t>санитарноэ</w:t>
      </w:r>
      <w:r>
        <w:rPr>
          <w:rFonts w:ascii="Times New Roman" w:eastAsia="Times New Roman" w:hAnsi="Times New Roman" w:cs="Times New Roman"/>
          <w:sz w:val="24"/>
        </w:rPr>
        <w:t>пидемиологическими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3.3. Воспитанники ДОУ получают питание согласно установленному и утвержден</w:t>
      </w:r>
      <w:r>
        <w:rPr>
          <w:rFonts w:ascii="Times New Roman" w:eastAsia="Times New Roman" w:hAnsi="Times New Roman" w:cs="Times New Roman"/>
          <w:sz w:val="24"/>
        </w:rPr>
        <w:t>ному заведующим детским садом режиму питания в зависимости от длительности пребывания детей в дошкольном образовательном учреждении.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3.4. </w:t>
      </w:r>
      <w:r>
        <w:rPr>
          <w:rFonts w:ascii="Times New Roman" w:eastAsia="Times New Roman" w:hAnsi="Times New Roman" w:cs="Times New Roman"/>
          <w:sz w:val="24"/>
        </w:rPr>
        <w:t xml:space="preserve">Питание детей осуществляется в соответствии с меню, утвержденным заведующим дошкольным образовательным учреждением. Основное меню разрабатывается на период не менее двух недель (с учетом режима ДОУ) для каждой возрастной группы детей.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3.5. Масса порций дл</w:t>
      </w:r>
      <w:r>
        <w:rPr>
          <w:rFonts w:ascii="Times New Roman" w:eastAsia="Times New Roman" w:hAnsi="Times New Roman" w:cs="Times New Roman"/>
          <w:sz w:val="24"/>
        </w:rPr>
        <w:t>я детей строго соответствует возрасту ребёнка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3.6. Изготовление продукции производится в соответствии с меню, утвержденным заведующим детским садом или уполномоченным им лицом, по технологическим документам, в том числе технологической карте, технико-техно</w:t>
      </w:r>
      <w:r>
        <w:rPr>
          <w:rFonts w:ascii="Times New Roman" w:eastAsia="Times New Roman" w:hAnsi="Times New Roman" w:cs="Times New Roman"/>
          <w:sz w:val="24"/>
        </w:rPr>
        <w:t>логической карте, технологической инструкции, разработанным и утвержденным руководителем организации или уполномоченным им лицом.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3.7. При составлении меню для детей в возрасте от 1 года до 7 лет учитывается: среднесуточный набор продуктов для каждой возр</w:t>
      </w:r>
      <w:r>
        <w:rPr>
          <w:rFonts w:ascii="Times New Roman" w:eastAsia="Times New Roman" w:hAnsi="Times New Roman" w:cs="Times New Roman"/>
          <w:sz w:val="24"/>
        </w:rPr>
        <w:t xml:space="preserve">астной группы; объём блюд для каждой возрастной группы; нормы физиологических потребностей; нормы потерь при холодной и тепловой обработке продуктов; выход готовых блюд; нормы взаимозаменяемости продуктов при приготовлении блюд; требования </w:t>
      </w:r>
      <w:proofErr w:type="spellStart"/>
      <w:r>
        <w:rPr>
          <w:rFonts w:ascii="Times New Roman" w:eastAsia="Times New Roman" w:hAnsi="Times New Roman" w:cs="Times New Roman"/>
          <w:sz w:val="24"/>
        </w:rPr>
        <w:t>Роспотребнадзора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в отношении запрещённых продуктов и блюд, использование которых может стать причиной возникновения </w:t>
      </w:r>
      <w:proofErr w:type="spellStart"/>
      <w:r>
        <w:rPr>
          <w:rFonts w:ascii="Times New Roman" w:eastAsia="Times New Roman" w:hAnsi="Times New Roman" w:cs="Times New Roman"/>
          <w:sz w:val="24"/>
        </w:rPr>
        <w:t>желудочнокишечного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заболевания или отравления.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3.8. Для обеспечения преемственности питания родителей (законных представителей) информируют об ассортименте</w:t>
      </w:r>
      <w:r>
        <w:rPr>
          <w:rFonts w:ascii="Times New Roman" w:eastAsia="Times New Roman" w:hAnsi="Times New Roman" w:cs="Times New Roman"/>
          <w:sz w:val="24"/>
        </w:rPr>
        <w:t xml:space="preserve"> питания ребёнка. Вывешивается на раздаче и в приёмных группах следующая информация: ежедневное меню основного (организованного) питания на сутки для всех возрастных групп детей с указанием наименования приема пищи, наименования блюда, массы порции, калори</w:t>
      </w:r>
      <w:r>
        <w:rPr>
          <w:rFonts w:ascii="Times New Roman" w:eastAsia="Times New Roman" w:hAnsi="Times New Roman" w:cs="Times New Roman"/>
          <w:sz w:val="24"/>
        </w:rPr>
        <w:t xml:space="preserve">йности порции;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3.9. Выдача готовой пищи разрешается только после проведения контроля комиссией по </w:t>
      </w:r>
      <w:proofErr w:type="gramStart"/>
      <w:r>
        <w:rPr>
          <w:rFonts w:ascii="Times New Roman" w:eastAsia="Times New Roman" w:hAnsi="Times New Roman" w:cs="Times New Roman"/>
          <w:sz w:val="24"/>
        </w:rPr>
        <w:t>контролю за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организацией и качеством питания, бракеражу готовой продукции в составе не менее 3-х человек. Результаты контроля регистрируются в журнале бракер</w:t>
      </w:r>
      <w:r>
        <w:rPr>
          <w:rFonts w:ascii="Times New Roman" w:eastAsia="Times New Roman" w:hAnsi="Times New Roman" w:cs="Times New Roman"/>
          <w:sz w:val="24"/>
        </w:rPr>
        <w:t xml:space="preserve">ажа готовой пищевой продукции.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3.10. Работа по организации питания детей в группах осуществляется под руководством воспитателя и заключается: в создании безопасных условий при подготовке и во время приема пищи; в формировании культурно-гигиенических навык</w:t>
      </w:r>
      <w:r>
        <w:rPr>
          <w:rFonts w:ascii="Times New Roman" w:eastAsia="Times New Roman" w:hAnsi="Times New Roman" w:cs="Times New Roman"/>
          <w:sz w:val="24"/>
        </w:rPr>
        <w:t xml:space="preserve">ов во время приема пищи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детьми.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3.11. Привлекать воспитанников дошкольного образовательного учреждения к получению пищи с пищеблока категорически запрещается. Температура горячей пищи при выдаче не должна превышать 70°С. 3.12. К сервировке столов могут п</w:t>
      </w:r>
      <w:r>
        <w:rPr>
          <w:rFonts w:ascii="Times New Roman" w:eastAsia="Times New Roman" w:hAnsi="Times New Roman" w:cs="Times New Roman"/>
          <w:sz w:val="24"/>
        </w:rPr>
        <w:t>ривлекаться дети с 3 лет. 3.13. Во время раздачи пищи категорически запрещается нахождение воспитанников в обеденной зоне.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3.14. Контроль организации питания воспитанников ДОУ, соблюдения меню осуществляет заведующий дошкольным образовательным учреждением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Здоровье воспитанников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4.1. Лица, посещающие ДОУ, подлежат термометрии с занесением ее результатов в журнал в отношении лиц с температурой тела 37,1</w:t>
      </w:r>
      <w:proofErr w:type="gramStart"/>
      <w:r>
        <w:rPr>
          <w:rFonts w:ascii="Times New Roman" w:eastAsia="Times New Roman" w:hAnsi="Times New Roman" w:cs="Times New Roman"/>
          <w:sz w:val="24"/>
        </w:rPr>
        <w:t>°С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выше в целях учета при проведении противоэпидемических мероприятий. Лица с признаками инфекционн</w:t>
      </w:r>
      <w:r>
        <w:rPr>
          <w:rFonts w:ascii="Times New Roman" w:eastAsia="Times New Roman" w:hAnsi="Times New Roman" w:cs="Times New Roman"/>
          <w:sz w:val="24"/>
        </w:rPr>
        <w:t xml:space="preserve">ых заболеваний в ДОУ не допускаются.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4.2. Родители (законные представители) обязаны приводить ребенка в ДОУ </w:t>
      </w:r>
      <w:proofErr w:type="gramStart"/>
      <w:r>
        <w:rPr>
          <w:rFonts w:ascii="Times New Roman" w:eastAsia="Times New Roman" w:hAnsi="Times New Roman" w:cs="Times New Roman"/>
          <w:sz w:val="24"/>
        </w:rPr>
        <w:t>здоровым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информировать воспитателей о каких-либо изменениях, произошедших в его состоянии здоровья дома.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4.3. Ежедневный утренний прием детей пр</w:t>
      </w:r>
      <w:r>
        <w:rPr>
          <w:rFonts w:ascii="Times New Roman" w:eastAsia="Times New Roman" w:hAnsi="Times New Roman" w:cs="Times New Roman"/>
          <w:sz w:val="24"/>
        </w:rPr>
        <w:t xml:space="preserve">оводится воспитателем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</w:t>
      </w:r>
      <w:r>
        <w:rPr>
          <w:rFonts w:ascii="Times New Roman" w:eastAsia="Times New Roman" w:hAnsi="Times New Roman" w:cs="Times New Roman"/>
          <w:sz w:val="24"/>
        </w:rPr>
        <w:t xml:space="preserve">не допускаются.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4.4. Дети с признаками инфекционных заболеваний (респираторными, кишечными, повышенной температурой тела) должны быть незамедлительно изолированы с момента выявления указанных признаков до приезда бригады скорой (неотложной) медицинской по</w:t>
      </w:r>
      <w:r>
        <w:rPr>
          <w:rFonts w:ascii="Times New Roman" w:eastAsia="Times New Roman" w:hAnsi="Times New Roman" w:cs="Times New Roman"/>
          <w:sz w:val="24"/>
        </w:rPr>
        <w:t>мощи либо прибытия родителей (законных представителей) или самостоятельной самоизоляции в домашних условиях. При этом дети должны размещаться отдельно от взрослых.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4.5. После перенесенного заболевания, а также отсутствия более 5 дней (за исключением выход</w:t>
      </w:r>
      <w:r>
        <w:rPr>
          <w:rFonts w:ascii="Times New Roman" w:eastAsia="Times New Roman" w:hAnsi="Times New Roman" w:cs="Times New Roman"/>
          <w:sz w:val="24"/>
        </w:rPr>
        <w:t>ных и праздничных дней) дети допускаются к посещению детского сада при наличии медицинского заключения (медицинской справки). Посещение ДОУ детьми, перенесшими заболевание, и (или) в случае, если ребенок был в контакте с больным COVID-19, допускается при н</w:t>
      </w:r>
      <w:r>
        <w:rPr>
          <w:rFonts w:ascii="Times New Roman" w:eastAsia="Times New Roman" w:hAnsi="Times New Roman" w:cs="Times New Roman"/>
          <w:sz w:val="24"/>
        </w:rPr>
        <w:t xml:space="preserve">аличии медицинского заключения врача об отсутствии медицинских противопоказаний для пребывания в детском саду.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4.6. </w:t>
      </w:r>
      <w:proofErr w:type="gramStart"/>
      <w:r>
        <w:rPr>
          <w:rFonts w:ascii="Times New Roman" w:eastAsia="Times New Roman" w:hAnsi="Times New Roman" w:cs="Times New Roman"/>
          <w:sz w:val="24"/>
        </w:rPr>
        <w:t>В целях сбережения и укрепления здоровья воспитанников проводятся: контроль за санитарным состоянием и содержанием собственной территории и</w:t>
      </w:r>
      <w:r>
        <w:rPr>
          <w:rFonts w:ascii="Times New Roman" w:eastAsia="Times New Roman" w:hAnsi="Times New Roman" w:cs="Times New Roman"/>
          <w:sz w:val="24"/>
        </w:rPr>
        <w:t xml:space="preserve"> всех объектов детского сада, за соблюдением правил личной гигиены лицами, находящимися в них; организация профилактических и противоэпидемических мероприятий и контроль за их проведением; работа по организации и проведению мероприятий по дезинфекции, дези</w:t>
      </w:r>
      <w:r>
        <w:rPr>
          <w:rFonts w:ascii="Times New Roman" w:eastAsia="Times New Roman" w:hAnsi="Times New Roman" w:cs="Times New Roman"/>
          <w:sz w:val="24"/>
        </w:rPr>
        <w:t>нсекции и дератизации;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осмотры детей с целью выявления инфекционных заболеваний (в том числе на педикулез) при поступлении в детский сад, а также в случаях, установленных законодательством в сфере охраны здоровья; организация профилактических осмотров восп</w:t>
      </w:r>
      <w:r>
        <w:rPr>
          <w:rFonts w:ascii="Times New Roman" w:eastAsia="Times New Roman" w:hAnsi="Times New Roman" w:cs="Times New Roman"/>
          <w:sz w:val="24"/>
        </w:rPr>
        <w:t>итанников и проведение профилактических прививок; распределение детей в соответствии с заключением о принадлежности несовершеннолетнего к медицинской группе для занятий физической культурой;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документирование и контроль за организацией процесса физического </w:t>
      </w:r>
      <w:r>
        <w:rPr>
          <w:rFonts w:ascii="Times New Roman" w:eastAsia="Times New Roman" w:hAnsi="Times New Roman" w:cs="Times New Roman"/>
          <w:sz w:val="24"/>
        </w:rPr>
        <w:t xml:space="preserve">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 назначение мероприятий по закаливанию, которые </w:t>
      </w:r>
      <w:r>
        <w:rPr>
          <w:rFonts w:ascii="Times New Roman" w:eastAsia="Times New Roman" w:hAnsi="Times New Roman" w:cs="Times New Roman"/>
          <w:sz w:val="24"/>
        </w:rPr>
        <w:t>организуются с согласия родителей (законных представителей) и проводятся с учетом состояния здоровья детей;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работа по формированию здорового образа жизни и реализация технологий сбережения здоровья; </w:t>
      </w:r>
      <w:proofErr w:type="gramStart"/>
      <w:r>
        <w:rPr>
          <w:rFonts w:ascii="Times New Roman" w:eastAsia="Times New Roman" w:hAnsi="Times New Roman" w:cs="Times New Roman"/>
          <w:sz w:val="24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соблюдением правил личной гигиены.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4.7. В це</w:t>
      </w:r>
      <w:r>
        <w:rPr>
          <w:rFonts w:ascii="Times New Roman" w:eastAsia="Times New Roman" w:hAnsi="Times New Roman" w:cs="Times New Roman"/>
          <w:sz w:val="24"/>
        </w:rPr>
        <w:t>лях предотвращения возникновения и распространения инфекционных и неинфекционных заболеваний, пищевых отравлений среди воспитанников в ДОУ проводятся: ежедневная влажная уборка помещений с применением моющих и дезинфицирующих средств, разрешенных к использ</w:t>
      </w:r>
      <w:r>
        <w:rPr>
          <w:rFonts w:ascii="Times New Roman" w:eastAsia="Times New Roman" w:hAnsi="Times New Roman" w:cs="Times New Roman"/>
          <w:sz w:val="24"/>
        </w:rPr>
        <w:t xml:space="preserve">ованию в детских образовательных организациях. </w:t>
      </w:r>
      <w:proofErr w:type="gramStart"/>
      <w:r>
        <w:rPr>
          <w:rFonts w:ascii="Times New Roman" w:eastAsia="Times New Roman" w:hAnsi="Times New Roman" w:cs="Times New Roman"/>
          <w:sz w:val="24"/>
        </w:rPr>
        <w:t>Влажная уборка в спальнях проводится после дневного сна, в спортивных залах и групповых помещениях не реже 2 раз в день; обработка дверных ручек, поручней, выключателей с использованием дезинфицирующих средств</w:t>
      </w:r>
      <w:r>
        <w:rPr>
          <w:rFonts w:ascii="Times New Roman" w:eastAsia="Times New Roman" w:hAnsi="Times New Roman" w:cs="Times New Roman"/>
          <w:sz w:val="24"/>
        </w:rPr>
        <w:t xml:space="preserve">; ежедневное обеззараживание санитарно-технического оборудования; ежедневная обработка спортивного инвентаря с использованием мыльно-содового раствора, проветривание после каждого занятия спортивного, гимнастического, хореографического, музыкального залов </w:t>
      </w:r>
      <w:r>
        <w:rPr>
          <w:rFonts w:ascii="Times New Roman" w:eastAsia="Times New Roman" w:hAnsi="Times New Roman" w:cs="Times New Roman"/>
          <w:sz w:val="24"/>
        </w:rPr>
        <w:t>в течение не менее 10 минут;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мытьё игрушек ежедневно в конце дня, мытьё горшков после каждого использования при помощи щеток и моющих средств, чистка ванн, раковин, унитазов дважды в день или по мере загрязнения с использованием моющих и дезинфицирующих ср</w:t>
      </w:r>
      <w:r>
        <w:rPr>
          <w:rFonts w:ascii="Times New Roman" w:eastAsia="Times New Roman" w:hAnsi="Times New Roman" w:cs="Times New Roman"/>
          <w:sz w:val="24"/>
        </w:rPr>
        <w:t>едств; генеральная уборка помещений с применением моющих и дезинфицирующих средств не реже одного раза в месяц; смена постельного белья и полотенец по мере загрязнения, но не реже 1-го раза в 7 дней; проветривание постельных принадлежностей непосредственно</w:t>
      </w:r>
      <w:r>
        <w:rPr>
          <w:rFonts w:ascii="Times New Roman" w:eastAsia="Times New Roman" w:hAnsi="Times New Roman" w:cs="Times New Roman"/>
          <w:sz w:val="24"/>
        </w:rPr>
        <w:t xml:space="preserve"> в спальнях во время каждой генеральной уборки, а также на специально отведенных для этого площадках хозяйственной </w:t>
      </w:r>
      <w:proofErr w:type="spellStart"/>
      <w:r>
        <w:rPr>
          <w:rFonts w:ascii="Times New Roman" w:eastAsia="Times New Roman" w:hAnsi="Times New Roman" w:cs="Times New Roman"/>
          <w:sz w:val="24"/>
        </w:rPr>
        <w:t>зоны</w:t>
      </w:r>
      <w:proofErr w:type="gramStart"/>
      <w:r>
        <w:rPr>
          <w:rFonts w:ascii="Times New Roman" w:eastAsia="Times New Roman" w:hAnsi="Times New Roman" w:cs="Times New Roman"/>
          <w:sz w:val="24"/>
        </w:rPr>
        <w:t>,м</w:t>
      </w:r>
      <w:proofErr w:type="gramEnd"/>
      <w:r>
        <w:rPr>
          <w:rFonts w:ascii="Times New Roman" w:eastAsia="Times New Roman" w:hAnsi="Times New Roman" w:cs="Times New Roman"/>
          <w:sz w:val="24"/>
        </w:rPr>
        <w:t>ероприятия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по предотвращению появления в помещениях насекомых, грызунов и следов их жизнедеятельности; ежегодно, в весенний период, в п</w:t>
      </w:r>
      <w:r>
        <w:rPr>
          <w:rFonts w:ascii="Times New Roman" w:eastAsia="Times New Roman" w:hAnsi="Times New Roman" w:cs="Times New Roman"/>
          <w:sz w:val="24"/>
        </w:rPr>
        <w:t>есочницах, ямах для прыжков, на игровых площадках, организовывается проведение полной смены песка, который должен соответствовать гигиеническим нормативам; не допускается использование для очистки территории от снега химических реагентов; контроль и своевр</w:t>
      </w:r>
      <w:r>
        <w:rPr>
          <w:rFonts w:ascii="Times New Roman" w:eastAsia="Times New Roman" w:hAnsi="Times New Roman" w:cs="Times New Roman"/>
          <w:sz w:val="24"/>
        </w:rPr>
        <w:t>еменное удаление плодоносящих ядовитыми плодами деревьев и кустарников на территории дошкольного образовательного учреждения; проветривание в групповых помещениях минимум два раза в день по максимум 30 минут с формированием сквозняка, но в отсутствии детей</w:t>
      </w:r>
      <w:r>
        <w:rPr>
          <w:rFonts w:ascii="Times New Roman" w:eastAsia="Times New Roman" w:hAnsi="Times New Roman" w:cs="Times New Roman"/>
          <w:sz w:val="24"/>
        </w:rPr>
        <w:t>, и заканчивается за полчаса до прихода воспитанников. При проветривании допускается кратковременное снижение температуры воздуха в помещении, но не более чем на 2</w:t>
      </w:r>
      <w:proofErr w:type="gramStart"/>
      <w:r>
        <w:rPr>
          <w:rFonts w:ascii="Times New Roman" w:eastAsia="Times New Roman" w:hAnsi="Times New Roman" w:cs="Times New Roman"/>
          <w:sz w:val="24"/>
        </w:rPr>
        <w:t>°С</w:t>
      </w:r>
      <w:proofErr w:type="gramEnd"/>
      <w:r>
        <w:rPr>
          <w:rFonts w:ascii="Times New Roman" w:eastAsia="Times New Roman" w:hAnsi="Times New Roman" w:cs="Times New Roman"/>
          <w:sz w:val="24"/>
        </w:rPr>
        <w:t>; помещения постоянного пребывания детей для дезинфекции воздушной среды оборудуются прибор</w:t>
      </w:r>
      <w:r>
        <w:rPr>
          <w:rFonts w:ascii="Times New Roman" w:eastAsia="Times New Roman" w:hAnsi="Times New Roman" w:cs="Times New Roman"/>
          <w:sz w:val="24"/>
        </w:rPr>
        <w:t xml:space="preserve">ами по обеззараживанию воздуха.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4.8. </w:t>
      </w:r>
      <w:proofErr w:type="gramStart"/>
      <w:r>
        <w:rPr>
          <w:rFonts w:ascii="Times New Roman" w:eastAsia="Times New Roman" w:hAnsi="Times New Roman" w:cs="Times New Roman"/>
          <w:sz w:val="24"/>
        </w:rPr>
        <w:t>В случае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</w:t>
      </w:r>
      <w:r>
        <w:rPr>
          <w:rFonts w:ascii="Times New Roman" w:eastAsia="Times New Roman" w:hAnsi="Times New Roman" w:cs="Times New Roman"/>
          <w:sz w:val="24"/>
        </w:rPr>
        <w:t>я, которые создают угрозу возникновения и распространения инфекционных заболеваний и отравлений, заведующий ДОУ в течение двух часов с момента выявления информирует территориальные органы федерального органа исполнительной власти, осуществляющего федеральн</w:t>
      </w:r>
      <w:r>
        <w:rPr>
          <w:rFonts w:ascii="Times New Roman" w:eastAsia="Times New Roman" w:hAnsi="Times New Roman" w:cs="Times New Roman"/>
          <w:sz w:val="24"/>
        </w:rPr>
        <w:t xml:space="preserve">ый государственный </w:t>
      </w:r>
      <w:proofErr w:type="spellStart"/>
      <w:r>
        <w:rPr>
          <w:rFonts w:ascii="Times New Roman" w:eastAsia="Times New Roman" w:hAnsi="Times New Roman" w:cs="Times New Roman"/>
          <w:sz w:val="24"/>
        </w:rPr>
        <w:t>санитарноэпидемиологический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надзор, и обеспечивает проведение </w:t>
      </w:r>
      <w:proofErr w:type="spellStart"/>
      <w:r>
        <w:rPr>
          <w:rFonts w:ascii="Times New Roman" w:eastAsia="Times New Roman" w:hAnsi="Times New Roman" w:cs="Times New Roman"/>
          <w:sz w:val="24"/>
        </w:rPr>
        <w:t>санитарнопротивоэпидемических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(профилактических) мероприятий. </w:t>
      </w:r>
      <w:proofErr w:type="gramEnd"/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4.9. Если у воспитанника есть аллергия или другие особенности здоровья и развития, то его родители (законные пре</w:t>
      </w:r>
      <w:r>
        <w:rPr>
          <w:rFonts w:ascii="Times New Roman" w:eastAsia="Times New Roman" w:hAnsi="Times New Roman" w:cs="Times New Roman"/>
          <w:sz w:val="24"/>
        </w:rPr>
        <w:t xml:space="preserve">дставители) должны поставить в известность воспитателя, медицинского работника и </w:t>
      </w:r>
      <w:proofErr w:type="gramStart"/>
      <w:r>
        <w:rPr>
          <w:rFonts w:ascii="Times New Roman" w:eastAsia="Times New Roman" w:hAnsi="Times New Roman" w:cs="Times New Roman"/>
          <w:sz w:val="24"/>
        </w:rPr>
        <w:t>предоставить соответствующее медицинское заключение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4.10. В ДОУ запрещается давать детям какие-либо дополнительные лекарства по просьбе родителей, как медицинскому работнику</w:t>
      </w:r>
      <w:r>
        <w:rPr>
          <w:rFonts w:ascii="Times New Roman" w:eastAsia="Times New Roman" w:hAnsi="Times New Roman" w:cs="Times New Roman"/>
          <w:sz w:val="24"/>
        </w:rPr>
        <w:t>, так и воспитателям групп.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4.11. О невозможности прихода ребенка по болезни или другой уважительной причине родители (законные представители) должны сообщить в дошкольное образовательное учреждение.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4.12. Родители (законные представители) воспитанников </w:t>
      </w:r>
      <w:r>
        <w:rPr>
          <w:rFonts w:ascii="Times New Roman" w:eastAsia="Times New Roman" w:hAnsi="Times New Roman" w:cs="Times New Roman"/>
          <w:sz w:val="24"/>
        </w:rPr>
        <w:t xml:space="preserve">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4.13. Родители (законные предст</w:t>
      </w:r>
      <w:r>
        <w:rPr>
          <w:rFonts w:ascii="Times New Roman" w:eastAsia="Times New Roman" w:hAnsi="Times New Roman" w:cs="Times New Roman"/>
          <w:sz w:val="24"/>
        </w:rPr>
        <w:t xml:space="preserve">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4.14. Зимой и в мокрую погоду рекомендуется, что</w:t>
      </w:r>
      <w:r>
        <w:rPr>
          <w:rFonts w:ascii="Times New Roman" w:eastAsia="Times New Roman" w:hAnsi="Times New Roman" w:cs="Times New Roman"/>
          <w:sz w:val="24"/>
        </w:rPr>
        <w:t>бы у ребенка были запасные сухие варежки и одежда. В летний период во время прогулки обязателен головной убор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4.15. Для избегания случаев травматизма, родителям детей необходимо проверять содержимое карманов в одежде ребенка на наличие опасных предметов. К</w:t>
      </w:r>
      <w:r>
        <w:rPr>
          <w:rFonts w:ascii="Times New Roman" w:eastAsia="Times New Roman" w:hAnsi="Times New Roman" w:cs="Times New Roman"/>
          <w:sz w:val="24"/>
        </w:rPr>
        <w:t>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средства. 4.16. Не рекомендуется надевать несовершеннолетнему воспитаннику серебряны</w:t>
      </w:r>
      <w:r>
        <w:rPr>
          <w:rFonts w:ascii="Times New Roman" w:eastAsia="Times New Roman" w:hAnsi="Times New Roman" w:cs="Times New Roman"/>
          <w:sz w:val="24"/>
        </w:rPr>
        <w:t xml:space="preserve">е и золотые украшения, давать с собой дорогостоящие игрушки, мобильные телефоны. За сохранность данных предметов детский сад ответственности не несет.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4.17. Регламент проведения мероприятий, посвященных Дню рождения ребенка, а также перечень недопустимых</w:t>
      </w:r>
      <w:r>
        <w:rPr>
          <w:rFonts w:ascii="Times New Roman" w:eastAsia="Times New Roman" w:hAnsi="Times New Roman" w:cs="Times New Roman"/>
          <w:sz w:val="24"/>
        </w:rPr>
        <w:t xml:space="preserve"> угощений обсуждается родителями (законными представителями) с воспитателями заранее.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5. Обеспечение безопасности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5.1. </w:t>
      </w:r>
      <w:r>
        <w:rPr>
          <w:rFonts w:ascii="Times New Roman" w:eastAsia="Times New Roman" w:hAnsi="Times New Roman" w:cs="Times New Roman"/>
          <w:sz w:val="24"/>
        </w:rPr>
        <w:t>Родители (законные представители) детей должны сообщать воспитателям групп об изменении номера телефона, фактического адреса проживания и места работы.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5.2. Для обеспечения безопасности ребенок переходит под ответственность воспитателя только в момент пер</w:t>
      </w:r>
      <w:r>
        <w:rPr>
          <w:rFonts w:ascii="Times New Roman" w:eastAsia="Times New Roman" w:hAnsi="Times New Roman" w:cs="Times New Roman"/>
          <w:sz w:val="24"/>
        </w:rPr>
        <w:t>едачи его из рук в руки родителей (законных представителей) и таким же образом возвращается под ответственность родителей (законных представителей) обратно.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5.3. В случае опасности, грозящей ребенку со стороны забирающего взрослого (нетрезвое состояние, п</w:t>
      </w:r>
      <w:r>
        <w:rPr>
          <w:rFonts w:ascii="Times New Roman" w:eastAsia="Times New Roman" w:hAnsi="Times New Roman" w:cs="Times New Roman"/>
          <w:sz w:val="24"/>
        </w:rPr>
        <w:t>роявление агрессии и т. д.), воспитатель имеет право не отдать ребенка. Немедленно сообщать в полицию по тел. 102. Ребенка необходимо определить к ближайшим родственникам.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5.4. Если родители (законные представители) не могут лично забрать ребенка, то на о</w:t>
      </w:r>
      <w:r>
        <w:rPr>
          <w:rFonts w:ascii="Times New Roman" w:eastAsia="Times New Roman" w:hAnsi="Times New Roman" w:cs="Times New Roman"/>
          <w:sz w:val="24"/>
        </w:rPr>
        <w:t>сновании личного заявления от родителей (законных представителей), в котором прописаны доверенные лица, с указанием их паспортных данных и контактных телефонов, воспитатель передает ребенка под ответственность доверенным лицам.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5.5. Во избежание несчастны</w:t>
      </w:r>
      <w:r>
        <w:rPr>
          <w:rFonts w:ascii="Times New Roman" w:eastAsia="Times New Roman" w:hAnsi="Times New Roman" w:cs="Times New Roman"/>
          <w:sz w:val="24"/>
        </w:rPr>
        <w:t>х случаев родителям (законным представителям) необходимо проверять содержимое карманов в одежде детей на наличие опасных предметов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5.6. Не рекомендуется надевать несовершеннолетнему воспитаннику золотые и серебряные украшения, давать с собой дорогостоящие </w:t>
      </w:r>
      <w:r>
        <w:rPr>
          <w:rFonts w:ascii="Times New Roman" w:eastAsia="Times New Roman" w:hAnsi="Times New Roman" w:cs="Times New Roman"/>
          <w:sz w:val="24"/>
        </w:rPr>
        <w:t>игрушки, мобильные телефоны, а также игрушки, имитирующие оружие.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5.7. Безопасность детей в ДОУ обеспечивается следующим комплексом систем: автоматическая пожарная сигнализация с выходом на пульт пожарной охраны с голосовым оповещением в случае возникнове</w:t>
      </w:r>
      <w:r>
        <w:rPr>
          <w:rFonts w:ascii="Times New Roman" w:eastAsia="Times New Roman" w:hAnsi="Times New Roman" w:cs="Times New Roman"/>
          <w:sz w:val="24"/>
        </w:rPr>
        <w:t>ния пожара; кнопка тревожной сигнализации с прямым выходом на пульт вызова группы быстрого реагирования.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5.8. В дневное время пропуск в ДОУ осуществляет дежурный, в ночное время за безопасность отвечает сторож.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5.9. </w:t>
      </w:r>
      <w:r>
        <w:rPr>
          <w:rFonts w:ascii="Times New Roman" w:eastAsia="Times New Roman" w:hAnsi="Times New Roman" w:cs="Times New Roman"/>
          <w:sz w:val="24"/>
        </w:rPr>
        <w:t>Посторонним лицам запрещено находиться в помещениях и на территории дошкольного образовательного учреждения без разрешения администрации.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5.10. Запрещается въезд на территорию дошкольного образовательного учреждения на личном автотранспорте или такси.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</w:t>
      </w:r>
      <w:r>
        <w:rPr>
          <w:rFonts w:ascii="Times New Roman" w:eastAsia="Times New Roman" w:hAnsi="Times New Roman" w:cs="Times New Roman"/>
          <w:sz w:val="24"/>
        </w:rPr>
        <w:t>11.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5.12. В случае пожара, аварии и других стихийных бедствий воспитатель</w:t>
      </w:r>
      <w:r>
        <w:rPr>
          <w:rFonts w:ascii="Times New Roman" w:eastAsia="Times New Roman" w:hAnsi="Times New Roman" w:cs="Times New Roman"/>
          <w:sz w:val="24"/>
        </w:rPr>
        <w:t xml:space="preserve"> детского сада в первую очередь принимает меры по спасению детей группы.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5.13. При возникновении пожара воспитанники незамедлительно эвакуируются из помещения (согласно плану эвакуации) в безопасное место.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5.14. При получении ребенком травмы ему оказывае</w:t>
      </w:r>
      <w:r>
        <w:rPr>
          <w:rFonts w:ascii="Times New Roman" w:eastAsia="Times New Roman" w:hAnsi="Times New Roman" w:cs="Times New Roman"/>
          <w:sz w:val="24"/>
        </w:rPr>
        <w:t>тся первая помощь, устраняется воздействие повреждающих факторов, угрожающих жизни и здоровью, вызывается медицинская сестра, при необходимости ребенок транспортируется в медицинский кабинет, вызывается скорая помощь, информация сообщается заведующему дошк</w:t>
      </w:r>
      <w:r>
        <w:rPr>
          <w:rFonts w:ascii="Times New Roman" w:eastAsia="Times New Roman" w:hAnsi="Times New Roman" w:cs="Times New Roman"/>
          <w:sz w:val="24"/>
        </w:rPr>
        <w:t xml:space="preserve">ольным образовательным учреждением (при его отсутствии – иному должностному лицу), а также родителям (законным представителям).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5.15. При аварии (прорыве) в системе отопления, водоснабжения воспитанники выводятся из помещения группы, сообщается о происшес</w:t>
      </w:r>
      <w:r>
        <w:rPr>
          <w:rFonts w:ascii="Times New Roman" w:eastAsia="Times New Roman" w:hAnsi="Times New Roman" w:cs="Times New Roman"/>
          <w:sz w:val="24"/>
        </w:rPr>
        <w:t xml:space="preserve">твии заместителю заведующего по административно-хозяйственной работе (завхозу) дошкольного образовательного учреждения.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5.16. В случае появления неисправности в работе компьютера, принтера, электронных средств обучения, музыкальной аппаратуры (посторонний</w:t>
      </w:r>
      <w:r>
        <w:rPr>
          <w:rFonts w:ascii="Times New Roman" w:eastAsia="Times New Roman" w:hAnsi="Times New Roman" w:cs="Times New Roman"/>
          <w:sz w:val="24"/>
        </w:rPr>
        <w:t xml:space="preserve"> шум, искрение и запах гари) оборудование отключается от электрической сети и сообщается об этом заведующему по административно-хозяйственной работе (завхозу) детского сада.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5.17. В случае угрозы или возникновения очага опасного воздействия техногенного х</w:t>
      </w:r>
      <w:r>
        <w:rPr>
          <w:rFonts w:ascii="Times New Roman" w:eastAsia="Times New Roman" w:hAnsi="Times New Roman" w:cs="Times New Roman"/>
          <w:sz w:val="24"/>
        </w:rPr>
        <w:t>арактера, угрозы или приведения в исполнение террористического акта следует руководствоваться соответствующими инструкциями и Планом эвакуации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5.18. По окончании действия факторов аварийной ситуации воспитатель проверяет по списку наличие вверенных ему дет</w:t>
      </w:r>
      <w:r>
        <w:rPr>
          <w:rFonts w:ascii="Times New Roman" w:eastAsia="Times New Roman" w:hAnsi="Times New Roman" w:cs="Times New Roman"/>
          <w:sz w:val="24"/>
        </w:rPr>
        <w:t>ей. При обнаружении отсутствующих принимает незамедлительно оперативные меры.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6. Права воспитанников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6.1. Дошкольное образовательное учреждение реализует право детей на образование, гарантированное государством.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6.2. Дети, посещающие ДОУ, имеют право: н</w:t>
      </w:r>
      <w:r>
        <w:rPr>
          <w:rFonts w:ascii="Times New Roman" w:eastAsia="Times New Roman" w:hAnsi="Times New Roman" w:cs="Times New Roman"/>
          <w:sz w:val="24"/>
        </w:rPr>
        <w:t>а предоставление условий для обучения, разностороннее развитие с учетом возрастных и индивидуальных особенностей их психофизического развития и состояния здоровья, индивидуальных возможностей, особых образовательных потребностей, обеспечивающих коррекцию н</w:t>
      </w:r>
      <w:r>
        <w:rPr>
          <w:rFonts w:ascii="Times New Roman" w:eastAsia="Times New Roman" w:hAnsi="Times New Roman" w:cs="Times New Roman"/>
          <w:sz w:val="24"/>
        </w:rPr>
        <w:t>арушений развития и социальную адаптацию воспитанников, в том числе воспитанников с ограниченными возможностями здоровья; на уважение человеческого достоинства, защиту от всех форм физического и психического насилия, от оскорбления личности, охрану жизни и</w:t>
      </w:r>
      <w:r>
        <w:rPr>
          <w:rFonts w:ascii="Times New Roman" w:eastAsia="Times New Roman" w:hAnsi="Times New Roman" w:cs="Times New Roman"/>
          <w:sz w:val="24"/>
        </w:rPr>
        <w:t xml:space="preserve"> здоровья; на пользование, в установленном локальными актами порядке, оздоровительной инфраструктурой, объектами культуры и объектами спорта, необходимыми учебными пособиями, средствами обучения и воспитания, информационными ресурсами; на своевременное про</w:t>
      </w:r>
      <w:r>
        <w:rPr>
          <w:rFonts w:ascii="Times New Roman" w:eastAsia="Times New Roman" w:hAnsi="Times New Roman" w:cs="Times New Roman"/>
          <w:sz w:val="24"/>
        </w:rPr>
        <w:t>хождение комплексного психолого-</w:t>
      </w:r>
      <w:proofErr w:type="spellStart"/>
      <w:r>
        <w:rPr>
          <w:rFonts w:ascii="Times New Roman" w:eastAsia="Times New Roman" w:hAnsi="Times New Roman" w:cs="Times New Roman"/>
          <w:sz w:val="24"/>
        </w:rPr>
        <w:t>медикопедагогического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обследования в целях выявления и ранней диагностики в развитии и (или) состояний декомпенсации; на получение психолого-педагогической, логопедической, медицинской и социальной помощи в соответствии с об</w:t>
      </w:r>
      <w:r>
        <w:rPr>
          <w:rFonts w:ascii="Times New Roman" w:eastAsia="Times New Roman" w:hAnsi="Times New Roman" w:cs="Times New Roman"/>
          <w:sz w:val="24"/>
        </w:rPr>
        <w:t>разовательными потребностями, возрастными и индивидуальными особенностями, состоянием соматического и нервн</w:t>
      </w:r>
      <w:proofErr w:type="gramStart"/>
      <w:r>
        <w:rPr>
          <w:rFonts w:ascii="Times New Roman" w:eastAsia="Times New Roman" w:hAnsi="Times New Roman" w:cs="Times New Roman"/>
          <w:sz w:val="24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психического здоровья детей; в случае необходимости и с согласия родителей (законных представителей) воспитанников, и на основании рекомендаций пс</w:t>
      </w:r>
      <w:r>
        <w:rPr>
          <w:rFonts w:ascii="Times New Roman" w:eastAsia="Times New Roman" w:hAnsi="Times New Roman" w:cs="Times New Roman"/>
          <w:sz w:val="24"/>
        </w:rPr>
        <w:t>ихолого-</w:t>
      </w:r>
      <w:proofErr w:type="spellStart"/>
      <w:r>
        <w:rPr>
          <w:rFonts w:ascii="Times New Roman" w:eastAsia="Times New Roman" w:hAnsi="Times New Roman" w:cs="Times New Roman"/>
          <w:sz w:val="24"/>
        </w:rPr>
        <w:t>медикопедагогической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комиссии,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обучение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 адаптированной образовательной программе дошкольного образования; по решению родителей (законных представителей) воспитанников, на получение дошкольного образования в форме семейного образования; на развит</w:t>
      </w:r>
      <w:r>
        <w:rPr>
          <w:rFonts w:ascii="Times New Roman" w:eastAsia="Times New Roman" w:hAnsi="Times New Roman" w:cs="Times New Roman"/>
          <w:sz w:val="24"/>
        </w:rPr>
        <w:t>ие творческих способностей и интересов, включая участие в конкурсах, выставках, смотрах, физкультурно-спортивных мероприятиях, в том числе в официальных спортивных соревнованиях и других массовых мероприятиях; на поощрение за успехи в образовательной, твор</w:t>
      </w:r>
      <w:r>
        <w:rPr>
          <w:rFonts w:ascii="Times New Roman" w:eastAsia="Times New Roman" w:hAnsi="Times New Roman" w:cs="Times New Roman"/>
          <w:sz w:val="24"/>
        </w:rPr>
        <w:t>ческой, спортивной деятельности; на получение дополнительных образовательных услуг (при их наличии).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7. Поощрение и дисциплинарное воздействие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7.1. Меры дисциплинарного взыскания к воспитанникам ДОУ не применяются.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7.2. Применение физического и (или) пс</w:t>
      </w:r>
      <w:r>
        <w:rPr>
          <w:rFonts w:ascii="Times New Roman" w:eastAsia="Times New Roman" w:hAnsi="Times New Roman" w:cs="Times New Roman"/>
          <w:sz w:val="24"/>
        </w:rPr>
        <w:t xml:space="preserve">ихического насилия по отношению к детям дошкольного образовательного учреждения не допускается.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7.3. Дисциплина в детском саду поддерживается на основе уважения человеческого достоинства всех участников образовательных отношений.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7.4. Поощрение обучающих</w:t>
      </w:r>
      <w:r>
        <w:rPr>
          <w:rFonts w:ascii="Times New Roman" w:eastAsia="Times New Roman" w:hAnsi="Times New Roman" w:cs="Times New Roman"/>
          <w:sz w:val="24"/>
        </w:rPr>
        <w:t xml:space="preserve">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подарков.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8. Защита несовершеннолетних воспитанников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8.1. </w:t>
      </w:r>
      <w:r>
        <w:rPr>
          <w:rFonts w:ascii="Times New Roman" w:eastAsia="Times New Roman" w:hAnsi="Times New Roman" w:cs="Times New Roman"/>
          <w:sz w:val="24"/>
        </w:rPr>
        <w:t>Спорные и конфликтные ситуации нужно разрешать только в отсутствии детей.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8.2. </w:t>
      </w:r>
      <w:r>
        <w:rPr>
          <w:rFonts w:ascii="Times New Roman" w:eastAsia="Times New Roman" w:hAnsi="Times New Roman" w:cs="Times New Roman"/>
          <w:sz w:val="24"/>
        </w:rPr>
        <w:t>В целях защиты прав воспитанников ДОУ их родители (законные представители) самостоятельно или через своих представителей вправе: направить в органы управления образования обращение о нарушении и (или) ущемлении прав, свобод и социальных гарантий несовершен</w:t>
      </w:r>
      <w:r>
        <w:rPr>
          <w:rFonts w:ascii="Times New Roman" w:eastAsia="Times New Roman" w:hAnsi="Times New Roman" w:cs="Times New Roman"/>
          <w:sz w:val="24"/>
        </w:rPr>
        <w:t xml:space="preserve">нолетних воспитанников; использовать не запрещенные законодательством Российской Федерации иные способы защиты своих прав и законных интересов.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8.3. В целях материальной поддержки воспитания и обучения детей, посещающих ДОУ, родителям (законным представит</w:t>
      </w:r>
      <w:r>
        <w:rPr>
          <w:rFonts w:ascii="Times New Roman" w:eastAsia="Times New Roman" w:hAnsi="Times New Roman" w:cs="Times New Roman"/>
          <w:sz w:val="24"/>
        </w:rPr>
        <w:t>елям) предоставляется компенсация. Размер компенсации устанавливается законами и иными нормативными правовыми актами субъектов Российской Федерации и не должен быть: менее 20% среднего размера родительской платы за присмотр и уход за детьми на первого ребе</w:t>
      </w:r>
      <w:r>
        <w:rPr>
          <w:rFonts w:ascii="Times New Roman" w:eastAsia="Times New Roman" w:hAnsi="Times New Roman" w:cs="Times New Roman"/>
          <w:sz w:val="24"/>
        </w:rPr>
        <w:t>нка; менее 50% размера такой платы на второго ребенка; менее 70% размера такой платы на третьего ребенка и последующих детей. Право на получение компенсации имеет один из родителей (законных представителей), внесших родительскую плату за присмотр и уход за</w:t>
      </w:r>
      <w:r>
        <w:rPr>
          <w:rFonts w:ascii="Times New Roman" w:eastAsia="Times New Roman" w:hAnsi="Times New Roman" w:cs="Times New Roman"/>
          <w:sz w:val="24"/>
        </w:rPr>
        <w:t xml:space="preserve"> детьми в дошкольное образовательное учреждение.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8.4. В случае прекращения деятельности детского сада, аннулирования соответствующей лицензии, учредитель обеспечивает перевод несовершеннолетних воспитанников с согласия их родителей (законных представителе</w:t>
      </w:r>
      <w:r>
        <w:rPr>
          <w:rFonts w:ascii="Times New Roman" w:eastAsia="Times New Roman" w:hAnsi="Times New Roman" w:cs="Times New Roman"/>
          <w:sz w:val="24"/>
        </w:rPr>
        <w:t>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учредителем ДОУ.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8.5. Несовершеннолетним </w:t>
      </w:r>
      <w:r>
        <w:rPr>
          <w:rFonts w:ascii="Times New Roman" w:eastAsia="Times New Roman" w:hAnsi="Times New Roman" w:cs="Times New Roman"/>
          <w:sz w:val="24"/>
        </w:rPr>
        <w:t xml:space="preserve">воспитанникам, испытывающим трудности в освоении Программы, социальной адаптации и развитии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8.6</w:t>
      </w:r>
      <w:r>
        <w:rPr>
          <w:rFonts w:ascii="Times New Roman" w:eastAsia="Times New Roman" w:hAnsi="Times New Roman" w:cs="Times New Roman"/>
          <w:sz w:val="24"/>
        </w:rPr>
        <w:t>. Проведение комплексного психолого-медико-педагогического обследования несовершеннолетних воспитанников для своевременного выявления особенностей в физическом и (или) психическом развитии и (или) отклонений в поведении детей осуществляется психолого-</w:t>
      </w:r>
      <w:proofErr w:type="spellStart"/>
      <w:r>
        <w:rPr>
          <w:rFonts w:ascii="Times New Roman" w:eastAsia="Times New Roman" w:hAnsi="Times New Roman" w:cs="Times New Roman"/>
          <w:sz w:val="24"/>
        </w:rPr>
        <w:t>медик</w:t>
      </w:r>
      <w:r>
        <w:rPr>
          <w:rFonts w:ascii="Times New Roman" w:eastAsia="Times New Roman" w:hAnsi="Times New Roman" w:cs="Times New Roman"/>
          <w:sz w:val="24"/>
        </w:rPr>
        <w:t>опедагогическим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консилиумом.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9. Сотрудничество с родителями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9.1. Работники детского сада должны сотрудничать с родителями (законными представителями) несовершеннолетних воспитанников.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9.2. Родитель (законный представитель) должен получать поддержку адми</w:t>
      </w:r>
      <w:r>
        <w:rPr>
          <w:rFonts w:ascii="Times New Roman" w:eastAsia="Times New Roman" w:hAnsi="Times New Roman" w:cs="Times New Roman"/>
          <w:sz w:val="24"/>
        </w:rPr>
        <w:t>нистрации, педагогических работников по всех вопросам, касающимся воспитания ребенка.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9.3. Каждый родитель (законный представитель) имеет право: принимать активное участие в образовательной деятельности детского сада; быть избранным в коллегиальные органы</w:t>
      </w:r>
      <w:r>
        <w:rPr>
          <w:rFonts w:ascii="Times New Roman" w:eastAsia="Times New Roman" w:hAnsi="Times New Roman" w:cs="Times New Roman"/>
          <w:sz w:val="24"/>
        </w:rPr>
        <w:t xml:space="preserve"> управления детского сада; вносить предложения по работе с несовершеннолетними воспитанниками; получать квалифицированную педагогическую помощь в подходе к ребенку; на справедливое решение конфликтов.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9.4. Родители ребенка обязаны соблюдать настоящие Прав</w:t>
      </w:r>
      <w:r>
        <w:rPr>
          <w:rFonts w:ascii="Times New Roman" w:eastAsia="Times New Roman" w:hAnsi="Times New Roman" w:cs="Times New Roman"/>
          <w:sz w:val="24"/>
        </w:rPr>
        <w:t xml:space="preserve">ила внутреннего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распорядка воспитанников детского сада, выполнять все условия, содержащиеся в данном локальном акте, посещать групповые родительские собрания в дошкольном образовательном учреждении.  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9.5. Если у родителя (законного представителя) возник</w:t>
      </w:r>
      <w:r>
        <w:rPr>
          <w:rFonts w:ascii="Times New Roman" w:eastAsia="Times New Roman" w:hAnsi="Times New Roman" w:cs="Times New Roman"/>
          <w:sz w:val="24"/>
        </w:rPr>
        <w:t>ли вопросы по организации образовательной деятельности, пребыванию ребенка в группе, следует: обсудить их с воспитателями группы; если это не помогло решению проблемы, необходимо обратиться к заведующему, старшему воспитателю дошкольного образовательного у</w:t>
      </w:r>
      <w:r>
        <w:rPr>
          <w:rFonts w:ascii="Times New Roman" w:eastAsia="Times New Roman" w:hAnsi="Times New Roman" w:cs="Times New Roman"/>
          <w:sz w:val="24"/>
        </w:rPr>
        <w:t>чреждения.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10. Заключительные положения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10.1. Настоящие Правила являются локальным нормативным актом ДОУ, принимаются на Педагогическом совете, согласовываются с Советом родителей комитетом и утверждаются (либо вводится в действие) приказом заведующего д</w:t>
      </w:r>
      <w:r>
        <w:rPr>
          <w:rFonts w:ascii="Times New Roman" w:eastAsia="Times New Roman" w:hAnsi="Times New Roman" w:cs="Times New Roman"/>
          <w:sz w:val="24"/>
        </w:rPr>
        <w:t xml:space="preserve">ошкольным образовательным учреждением.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10.2. Все изменения и дополнения, вносимые в данное Положение, оформляются в письменной форме в соответствии действующим законодательством Российской Федерации 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10.3. Настоящие Правила внутреннего распорядка воспитан</w:t>
      </w:r>
      <w:r>
        <w:rPr>
          <w:rFonts w:ascii="Times New Roman" w:eastAsia="Times New Roman" w:hAnsi="Times New Roman" w:cs="Times New Roman"/>
          <w:sz w:val="24"/>
        </w:rPr>
        <w:t>ников в ДОУ принимаются на неопределенный срок. Изменения и дополнения к ним принимаются в порядке, предусмотренном п.9.1. настоящих Правил.</w:t>
      </w:r>
    </w:p>
    <w:p w:rsidR="002C1D61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10.4. После принятия Правил (или изменений и дополнений отдельных пунктов и разделов) в новой редакции предыдущая </w:t>
      </w:r>
      <w:r>
        <w:rPr>
          <w:rFonts w:ascii="Times New Roman" w:eastAsia="Times New Roman" w:hAnsi="Times New Roman" w:cs="Times New Roman"/>
          <w:sz w:val="24"/>
        </w:rPr>
        <w:t>редакция автоматически удаляется.</w:t>
      </w: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</w:p>
    <w:p w:rsidR="00923E60" w:rsidRDefault="00923E60">
      <w:pPr>
        <w:spacing w:after="160" w:line="259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645910" cy="9135076"/>
            <wp:effectExtent l="0" t="0" r="0" b="0"/>
            <wp:docPr id="2" name="Рисунок 2" descr="C:\Users\USER\Documents\Scanned Documents\Правила внутреннего распорядка воспитанников. П,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Правила внутреннего распорядка воспитанников. П,с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3E60" w:rsidSect="00923E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D61"/>
    <w:rsid w:val="002C1D61"/>
    <w:rsid w:val="00923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E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E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C61D62-647F-4272-9F18-E4190EF1D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4953</Words>
  <Characters>28237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2025-10-16T10:47:00Z</dcterms:created>
  <dcterms:modified xsi:type="dcterms:W3CDTF">2025-10-16T10:47:00Z</dcterms:modified>
</cp:coreProperties>
</file>